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8F" w:rsidRDefault="00315BE8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  <w:r w:rsidRPr="00315BE8">
        <w:rPr>
          <w:noProof/>
          <w:color w:val="365F91"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-252730</wp:posOffset>
            </wp:positionV>
            <wp:extent cx="847725" cy="1059656"/>
            <wp:effectExtent l="0" t="0" r="0" b="0"/>
            <wp:wrapNone/>
            <wp:docPr id="116" name="Рисунок 1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96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48F" w:rsidRDefault="0099748F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99748F" w:rsidRDefault="0099748F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315BE8" w:rsidRDefault="00315BE8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rFonts w:ascii="Times New Roman" w:hAnsi="Times New Roman"/>
          <w:b/>
          <w:i w:val="0"/>
          <w:color w:val="365F91"/>
          <w:sz w:val="32"/>
          <w:szCs w:val="36"/>
        </w:rPr>
      </w:pPr>
    </w:p>
    <w:p w:rsidR="0099748F" w:rsidRPr="00B8755B" w:rsidRDefault="0099748F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rFonts w:ascii="Times New Roman" w:hAnsi="Times New Roman"/>
          <w:b/>
          <w:i w:val="0"/>
          <w:color w:val="365F91"/>
          <w:sz w:val="28"/>
          <w:szCs w:val="28"/>
        </w:rPr>
      </w:pPr>
      <w:r w:rsidRPr="00B8755B">
        <w:rPr>
          <w:rFonts w:ascii="Times New Roman" w:hAnsi="Times New Roman"/>
          <w:b/>
          <w:i w:val="0"/>
          <w:color w:val="365F91"/>
          <w:sz w:val="28"/>
          <w:szCs w:val="28"/>
        </w:rPr>
        <w:t>РЕСПУБЛИКА ДАГЕСТАН</w:t>
      </w:r>
    </w:p>
    <w:p w:rsidR="0099748F" w:rsidRPr="00B8755B" w:rsidRDefault="0099748F" w:rsidP="0099748F">
      <w:pPr>
        <w:jc w:val="center"/>
        <w:rPr>
          <w:b/>
          <w:color w:val="365F91"/>
          <w:sz w:val="28"/>
          <w:szCs w:val="28"/>
        </w:rPr>
      </w:pPr>
      <w:r w:rsidRPr="00B8755B">
        <w:rPr>
          <w:b/>
          <w:color w:val="365F91"/>
          <w:sz w:val="28"/>
          <w:szCs w:val="28"/>
        </w:rPr>
        <w:t>МУНИЦИПАЛЬНОЕ ОБРАЗОВАНИЕ «ГОРОД ХАСАВЮРТ»</w:t>
      </w:r>
    </w:p>
    <w:p w:rsidR="0099748F" w:rsidRPr="00B8755B" w:rsidRDefault="00017F08" w:rsidP="0099748F">
      <w:pPr>
        <w:jc w:val="center"/>
        <w:rPr>
          <w:b/>
          <w:color w:val="365F91"/>
          <w:sz w:val="28"/>
          <w:szCs w:val="28"/>
        </w:rPr>
      </w:pPr>
      <w:r w:rsidRPr="00B8755B">
        <w:rPr>
          <w:b/>
          <w:color w:val="365F91"/>
          <w:sz w:val="28"/>
          <w:szCs w:val="28"/>
        </w:rPr>
        <w:t>МУНИЦИПАЛЬНОЕ КАЗЁННОЕ ОБЩЕОБРАЗОВАТЕЛЬНОЕ УЧРЕЖДЕНИЕ «СРЕД</w:t>
      </w:r>
      <w:r w:rsidR="009507A1" w:rsidRPr="00B8755B">
        <w:rPr>
          <w:b/>
          <w:color w:val="365F91"/>
          <w:sz w:val="28"/>
          <w:szCs w:val="28"/>
        </w:rPr>
        <w:t>НЯЯ ОБЩЕОБРАЗОВАТЕЛЬНАЯ ШКОЛА №</w:t>
      </w:r>
      <w:r w:rsidRPr="00B8755B">
        <w:rPr>
          <w:b/>
          <w:color w:val="365F91"/>
          <w:sz w:val="28"/>
          <w:szCs w:val="28"/>
        </w:rPr>
        <w:t>14»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870"/>
      </w:tblGrid>
      <w:tr w:rsidR="0099748F" w:rsidTr="00B8755B">
        <w:trPr>
          <w:trHeight w:val="67"/>
        </w:trPr>
        <w:tc>
          <w:tcPr>
            <w:tcW w:w="987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9748F" w:rsidRDefault="0099748F">
            <w:pPr>
              <w:spacing w:line="276" w:lineRule="auto"/>
              <w:ind w:right="-360" w:firstLine="540"/>
              <w:jc w:val="center"/>
              <w:rPr>
                <w:color w:val="365F91"/>
                <w:sz w:val="2"/>
                <w:szCs w:val="2"/>
              </w:rPr>
            </w:pPr>
          </w:p>
        </w:tc>
      </w:tr>
    </w:tbl>
    <w:p w:rsidR="0099748F" w:rsidRPr="006A5D3C" w:rsidRDefault="0099748F" w:rsidP="003E75A1">
      <w:pPr>
        <w:ind w:right="-24"/>
        <w:jc w:val="center"/>
        <w:rPr>
          <w:b/>
          <w:color w:val="365F91"/>
        </w:rPr>
      </w:pPr>
      <w:r>
        <w:rPr>
          <w:b/>
          <w:color w:val="365F91"/>
        </w:rPr>
        <w:t xml:space="preserve">РД, г. Хасавюрт, ул. </w:t>
      </w:r>
      <w:proofErr w:type="spellStart"/>
      <w:r w:rsidR="00017F08">
        <w:rPr>
          <w:b/>
          <w:color w:val="365F91"/>
        </w:rPr>
        <w:t>Ярыксувская</w:t>
      </w:r>
      <w:proofErr w:type="spellEnd"/>
      <w:r w:rsidR="00017F08">
        <w:rPr>
          <w:b/>
          <w:color w:val="365F91"/>
        </w:rPr>
        <w:t xml:space="preserve">, </w:t>
      </w:r>
      <w:r w:rsidR="00397B69">
        <w:rPr>
          <w:b/>
          <w:color w:val="365F91"/>
        </w:rPr>
        <w:t xml:space="preserve">5 </w:t>
      </w:r>
      <w:r>
        <w:rPr>
          <w:b/>
          <w:color w:val="365F91"/>
        </w:rPr>
        <w:t xml:space="preserve"> </w:t>
      </w:r>
      <w:r w:rsidR="00397B69">
        <w:rPr>
          <w:b/>
          <w:color w:val="365F91"/>
        </w:rPr>
        <w:t xml:space="preserve">  </w:t>
      </w:r>
      <w:r w:rsidR="00017F08">
        <w:rPr>
          <w:b/>
          <w:color w:val="365F91"/>
        </w:rPr>
        <w:t xml:space="preserve">  </w:t>
      </w:r>
      <w:r w:rsidR="00C37CFF">
        <w:rPr>
          <w:b/>
          <w:color w:val="365F91"/>
        </w:rPr>
        <w:t xml:space="preserve">                                     </w:t>
      </w:r>
      <w:r w:rsidR="00397B69" w:rsidRPr="00397B69">
        <w:rPr>
          <w:b/>
          <w:sz w:val="20"/>
          <w:szCs w:val="20"/>
        </w:rPr>
        <w:t xml:space="preserve"> </w:t>
      </w:r>
      <w:proofErr w:type="spellStart"/>
      <w:r w:rsidR="00397B69" w:rsidRPr="00397B69">
        <w:rPr>
          <w:b/>
        </w:rPr>
        <w:t>эл.адрес</w:t>
      </w:r>
      <w:proofErr w:type="spellEnd"/>
      <w:r w:rsidR="00397B69" w:rsidRPr="00397B69">
        <w:rPr>
          <w:b/>
        </w:rPr>
        <w:t xml:space="preserve"> </w:t>
      </w:r>
      <w:hyperlink r:id="rId6" w:history="1">
        <w:r w:rsidR="00397B69" w:rsidRPr="006A5D3C">
          <w:rPr>
            <w:rStyle w:val="aa"/>
            <w:b/>
          </w:rPr>
          <w:t>hassosh14@mail.ru</w:t>
        </w:r>
      </w:hyperlink>
    </w:p>
    <w:p w:rsidR="00B8755B" w:rsidRDefault="00B8755B" w:rsidP="0099748F">
      <w:pPr>
        <w:ind w:right="-24"/>
        <w:jc w:val="center"/>
        <w:rPr>
          <w:b/>
          <w:color w:val="365F91"/>
          <w:szCs w:val="28"/>
        </w:rPr>
      </w:pPr>
    </w:p>
    <w:p w:rsidR="002328EC" w:rsidRDefault="002328EC">
      <w:pPr>
        <w:rPr>
          <w:b/>
          <w:color w:val="365F91"/>
          <w:szCs w:val="28"/>
        </w:rPr>
      </w:pPr>
    </w:p>
    <w:p w:rsidR="00DF6403" w:rsidRDefault="00DF6403">
      <w:pPr>
        <w:rPr>
          <w:b/>
          <w:color w:val="365F91"/>
          <w:szCs w:val="28"/>
        </w:rPr>
      </w:pPr>
    </w:p>
    <w:p w:rsidR="00DF6403" w:rsidRDefault="00DF6403">
      <w:pPr>
        <w:rPr>
          <w:b/>
          <w:color w:val="365F91"/>
          <w:szCs w:val="28"/>
        </w:rPr>
      </w:pPr>
    </w:p>
    <w:p w:rsidR="00DF6403" w:rsidRDefault="00DF6403">
      <w:pPr>
        <w:rPr>
          <w:b/>
          <w:color w:val="365F91"/>
          <w:szCs w:val="28"/>
        </w:rPr>
      </w:pPr>
    </w:p>
    <w:p w:rsidR="00DF6403" w:rsidRDefault="00DF6403">
      <w:pPr>
        <w:rPr>
          <w:b/>
          <w:color w:val="365F91"/>
          <w:szCs w:val="28"/>
        </w:rPr>
      </w:pPr>
    </w:p>
    <w:p w:rsidR="00DF6403" w:rsidRDefault="00DF6403">
      <w:pPr>
        <w:rPr>
          <w:b/>
          <w:color w:val="365F91"/>
          <w:szCs w:val="28"/>
        </w:rPr>
      </w:pPr>
    </w:p>
    <w:p w:rsidR="00DF6403" w:rsidRPr="00DF6403" w:rsidRDefault="00DF6403" w:rsidP="00DF6403">
      <w:pPr>
        <w:jc w:val="center"/>
        <w:rPr>
          <w:b/>
          <w:color w:val="365F91"/>
          <w:sz w:val="28"/>
          <w:szCs w:val="28"/>
        </w:rPr>
      </w:pPr>
    </w:p>
    <w:p w:rsidR="008E6228" w:rsidRDefault="00DF6403" w:rsidP="00DF6403">
      <w:pPr>
        <w:jc w:val="center"/>
        <w:rPr>
          <w:sz w:val="28"/>
          <w:szCs w:val="28"/>
        </w:rPr>
      </w:pPr>
      <w:r w:rsidRPr="00DF6403">
        <w:rPr>
          <w:sz w:val="28"/>
          <w:szCs w:val="28"/>
        </w:rPr>
        <w:t>ОТЧЁТ</w:t>
      </w:r>
      <w:r w:rsidRPr="00DF6403">
        <w:rPr>
          <w:sz w:val="28"/>
          <w:szCs w:val="28"/>
        </w:rPr>
        <w:br/>
        <w:t xml:space="preserve">об исполнении предписания </w:t>
      </w:r>
      <w:r w:rsidR="003E75A1">
        <w:rPr>
          <w:sz w:val="28"/>
          <w:szCs w:val="28"/>
        </w:rPr>
        <w:t>Управления надзора</w:t>
      </w:r>
      <w:r w:rsidRPr="00DF6403">
        <w:rPr>
          <w:sz w:val="28"/>
          <w:szCs w:val="28"/>
        </w:rPr>
        <w:t xml:space="preserve"> </w:t>
      </w:r>
      <w:r w:rsidR="008E6228">
        <w:rPr>
          <w:sz w:val="28"/>
          <w:szCs w:val="28"/>
        </w:rPr>
        <w:t xml:space="preserve">и контроля </w:t>
      </w:r>
      <w:r w:rsidRPr="00DF6403">
        <w:rPr>
          <w:sz w:val="28"/>
          <w:szCs w:val="28"/>
        </w:rPr>
        <w:t>в сфере</w:t>
      </w:r>
      <w:r w:rsidRPr="00DF6403">
        <w:rPr>
          <w:sz w:val="28"/>
          <w:szCs w:val="28"/>
        </w:rPr>
        <w:br/>
        <w:t xml:space="preserve">образования </w:t>
      </w:r>
      <w:r w:rsidR="008E6228">
        <w:rPr>
          <w:sz w:val="28"/>
          <w:szCs w:val="28"/>
        </w:rPr>
        <w:t>Министерства образования и науки Республики Дагестан</w:t>
      </w:r>
    </w:p>
    <w:p w:rsidR="00DF6403" w:rsidRDefault="008E6228" w:rsidP="00DF6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24</w:t>
      </w:r>
      <w:r w:rsidR="00DF6403" w:rsidRPr="00DF640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2023</w:t>
      </w:r>
      <w:r w:rsidR="00DF6403" w:rsidRPr="00DF6403">
        <w:rPr>
          <w:sz w:val="28"/>
          <w:szCs w:val="28"/>
        </w:rPr>
        <w:t xml:space="preserve"> года</w:t>
      </w:r>
      <w:r w:rsidR="00DF6403" w:rsidRPr="00DF6403">
        <w:rPr>
          <w:sz w:val="28"/>
          <w:szCs w:val="28"/>
        </w:rPr>
        <w:br/>
      </w:r>
      <w:r w:rsidR="00DF6403">
        <w:rPr>
          <w:sz w:val="28"/>
          <w:szCs w:val="28"/>
        </w:rPr>
        <w:t xml:space="preserve">муниципальному казённому общеобразовательному учреждению </w:t>
      </w:r>
    </w:p>
    <w:p w:rsidR="00C979DE" w:rsidRDefault="00DF6403" w:rsidP="00DF6403">
      <w:pPr>
        <w:jc w:val="center"/>
        <w:rPr>
          <w:sz w:val="28"/>
          <w:szCs w:val="28"/>
        </w:rPr>
      </w:pPr>
      <w:r w:rsidRPr="00DF6403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 14</w:t>
      </w:r>
      <w:r w:rsidRPr="00DF6403">
        <w:rPr>
          <w:sz w:val="28"/>
          <w:szCs w:val="28"/>
        </w:rPr>
        <w:t xml:space="preserve">» </w:t>
      </w:r>
    </w:p>
    <w:p w:rsidR="00C979DE" w:rsidRDefault="00DF6403" w:rsidP="00DF6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Хасавюрта Республики Дагестан </w:t>
      </w:r>
    </w:p>
    <w:p w:rsidR="00DF6403" w:rsidRDefault="00DF6403" w:rsidP="00DF6403">
      <w:pPr>
        <w:jc w:val="center"/>
        <w:rPr>
          <w:sz w:val="28"/>
          <w:szCs w:val="28"/>
        </w:rPr>
      </w:pPr>
      <w:r w:rsidRPr="00DF6403">
        <w:rPr>
          <w:sz w:val="28"/>
          <w:szCs w:val="28"/>
        </w:rPr>
        <w:t>об устранении нарушений</w:t>
      </w: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Pr="00DF6403" w:rsidRDefault="00DF6403" w:rsidP="00DF6403">
      <w:pPr>
        <w:rPr>
          <w:sz w:val="28"/>
          <w:szCs w:val="28"/>
        </w:rPr>
      </w:pPr>
    </w:p>
    <w:p w:rsidR="00DF6403" w:rsidRDefault="00DF6403" w:rsidP="00DF6403">
      <w:pPr>
        <w:rPr>
          <w:sz w:val="28"/>
          <w:szCs w:val="28"/>
        </w:rPr>
      </w:pPr>
    </w:p>
    <w:p w:rsidR="00DF6403" w:rsidRDefault="00DF6403" w:rsidP="00DF6403">
      <w:pPr>
        <w:jc w:val="center"/>
        <w:rPr>
          <w:sz w:val="28"/>
          <w:szCs w:val="28"/>
        </w:rPr>
      </w:pPr>
    </w:p>
    <w:p w:rsidR="00DF6403" w:rsidRDefault="00DF6403" w:rsidP="00DF6403">
      <w:pPr>
        <w:jc w:val="center"/>
        <w:rPr>
          <w:sz w:val="28"/>
          <w:szCs w:val="28"/>
        </w:rPr>
      </w:pPr>
    </w:p>
    <w:p w:rsidR="00DF6403" w:rsidRDefault="00DF6403" w:rsidP="00DF6403">
      <w:pPr>
        <w:jc w:val="center"/>
        <w:rPr>
          <w:sz w:val="28"/>
          <w:szCs w:val="28"/>
        </w:rPr>
      </w:pPr>
      <w:r>
        <w:rPr>
          <w:sz w:val="28"/>
          <w:szCs w:val="28"/>
        </w:rPr>
        <w:t>г.Хасавюрт</w:t>
      </w:r>
    </w:p>
    <w:p w:rsidR="00DF6403" w:rsidRDefault="008E6228" w:rsidP="00DF6403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DF6403">
        <w:rPr>
          <w:sz w:val="28"/>
          <w:szCs w:val="28"/>
        </w:rPr>
        <w:t>г.</w:t>
      </w:r>
    </w:p>
    <w:p w:rsidR="00DF6403" w:rsidRDefault="00DF6403" w:rsidP="00DF640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DF6403">
        <w:rPr>
          <w:sz w:val="28"/>
          <w:szCs w:val="28"/>
        </w:rPr>
        <w:lastRenderedPageBreak/>
        <w:t xml:space="preserve">В установленные законодательством сроки </w:t>
      </w:r>
      <w:r>
        <w:rPr>
          <w:sz w:val="28"/>
          <w:szCs w:val="28"/>
        </w:rPr>
        <w:t>муниципальным казённым общеобразовательным учреждением «</w:t>
      </w:r>
      <w:r w:rsidR="008D489C">
        <w:rPr>
          <w:sz w:val="28"/>
          <w:szCs w:val="28"/>
        </w:rPr>
        <w:t>Средняя общеоб</w:t>
      </w:r>
      <w:r>
        <w:rPr>
          <w:sz w:val="28"/>
          <w:szCs w:val="28"/>
        </w:rPr>
        <w:t>разовательная школа № 14» города Хасавюрта Республики Дагестан</w:t>
      </w:r>
      <w:r w:rsidRPr="00DF640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МКОУ «СОШ №14»</w:t>
      </w:r>
      <w:r w:rsidRPr="00DF6403">
        <w:rPr>
          <w:sz w:val="28"/>
          <w:szCs w:val="28"/>
        </w:rPr>
        <w:t>) проведены</w:t>
      </w:r>
      <w:r>
        <w:rPr>
          <w:sz w:val="28"/>
          <w:szCs w:val="28"/>
        </w:rPr>
        <w:t xml:space="preserve"> </w:t>
      </w:r>
      <w:r w:rsidRPr="00DF6403">
        <w:rPr>
          <w:sz w:val="28"/>
          <w:szCs w:val="28"/>
        </w:rPr>
        <w:t>мероприятия и приняты меры в целях устранения выявленных нарушений,</w:t>
      </w:r>
      <w:r>
        <w:rPr>
          <w:sz w:val="28"/>
          <w:szCs w:val="28"/>
        </w:rPr>
        <w:t xml:space="preserve"> </w:t>
      </w:r>
      <w:r w:rsidRPr="00DF6403">
        <w:rPr>
          <w:sz w:val="28"/>
          <w:szCs w:val="28"/>
        </w:rPr>
        <w:t xml:space="preserve">указанных в предписании Федеральной службы по надзору </w:t>
      </w:r>
      <w:r w:rsidR="008E6228">
        <w:rPr>
          <w:sz w:val="28"/>
          <w:szCs w:val="28"/>
        </w:rPr>
        <w:t xml:space="preserve">и контролю </w:t>
      </w:r>
      <w:r w:rsidRPr="00DF6403">
        <w:rPr>
          <w:sz w:val="28"/>
          <w:szCs w:val="28"/>
        </w:rPr>
        <w:t xml:space="preserve">в сфере образования </w:t>
      </w:r>
      <w:r w:rsidR="008E6228">
        <w:rPr>
          <w:sz w:val="28"/>
          <w:szCs w:val="28"/>
        </w:rPr>
        <w:t>от 24</w:t>
      </w:r>
      <w:r w:rsidRPr="00DF6403">
        <w:rPr>
          <w:sz w:val="28"/>
          <w:szCs w:val="28"/>
        </w:rPr>
        <w:t xml:space="preserve"> </w:t>
      </w:r>
      <w:r w:rsidR="008E6228">
        <w:rPr>
          <w:sz w:val="28"/>
          <w:szCs w:val="28"/>
        </w:rPr>
        <w:t>апреля 2023</w:t>
      </w:r>
      <w:r>
        <w:rPr>
          <w:sz w:val="28"/>
          <w:szCs w:val="28"/>
        </w:rPr>
        <w:t xml:space="preserve"> года.</w:t>
      </w:r>
    </w:p>
    <w:p w:rsidR="00DF6403" w:rsidRDefault="00DF6403" w:rsidP="00DF6403">
      <w:pPr>
        <w:ind w:firstLine="567"/>
        <w:jc w:val="both"/>
        <w:rPr>
          <w:sz w:val="28"/>
          <w:szCs w:val="28"/>
        </w:rPr>
      </w:pPr>
      <w:r w:rsidRPr="00DF6403">
        <w:rPr>
          <w:sz w:val="28"/>
          <w:szCs w:val="28"/>
        </w:rPr>
        <w:t xml:space="preserve">1 Предписание </w:t>
      </w:r>
      <w:r w:rsidR="008E6228">
        <w:rPr>
          <w:sz w:val="28"/>
          <w:szCs w:val="28"/>
        </w:rPr>
        <w:t>Управления надзора и контроля</w:t>
      </w:r>
      <w:r w:rsidRPr="00DF6403">
        <w:rPr>
          <w:sz w:val="28"/>
          <w:szCs w:val="28"/>
        </w:rPr>
        <w:t xml:space="preserve"> в сфере образования </w:t>
      </w:r>
      <w:r w:rsidR="008E6228">
        <w:rPr>
          <w:sz w:val="28"/>
          <w:szCs w:val="28"/>
        </w:rPr>
        <w:t>от 24</w:t>
      </w:r>
      <w:r w:rsidRPr="00DF6403">
        <w:rPr>
          <w:sz w:val="28"/>
          <w:szCs w:val="28"/>
        </w:rPr>
        <w:t xml:space="preserve"> </w:t>
      </w:r>
      <w:r w:rsidR="008E6228">
        <w:rPr>
          <w:sz w:val="28"/>
          <w:szCs w:val="28"/>
        </w:rPr>
        <w:t>апреля 2024</w:t>
      </w:r>
      <w:r w:rsidRPr="00DF6403">
        <w:rPr>
          <w:sz w:val="28"/>
          <w:szCs w:val="28"/>
        </w:rPr>
        <w:t xml:space="preserve"> года размещено в специальном</w:t>
      </w:r>
      <w:r w:rsidRPr="00DF6403">
        <w:rPr>
          <w:sz w:val="28"/>
          <w:szCs w:val="28"/>
        </w:rPr>
        <w:br/>
        <w:t>разделе «Сведения об образовательной организации», подразделе «Документы»,</w:t>
      </w:r>
      <w:r w:rsidRPr="00DF6403">
        <w:rPr>
          <w:sz w:val="28"/>
          <w:szCs w:val="28"/>
        </w:rPr>
        <w:br/>
        <w:t>подразделе «Предписания органов, осуществляющих государственный контроль</w:t>
      </w:r>
      <w:r w:rsidRPr="00DF6403">
        <w:rPr>
          <w:sz w:val="28"/>
          <w:szCs w:val="28"/>
        </w:rPr>
        <w:br/>
        <w:t>(надзор) в сфере образования и отчёты об исполнении предписаний органов,</w:t>
      </w:r>
      <w:r w:rsidRPr="00DF6403">
        <w:rPr>
          <w:sz w:val="28"/>
          <w:szCs w:val="28"/>
        </w:rPr>
        <w:br/>
        <w:t>осуществляющих государственный контроль (надзор) в сфере образования на</w:t>
      </w:r>
      <w:r w:rsidRPr="00DF6403">
        <w:rPr>
          <w:sz w:val="28"/>
          <w:szCs w:val="28"/>
        </w:rPr>
        <w:br/>
        <w:t xml:space="preserve">официальном сайте </w:t>
      </w:r>
      <w:r>
        <w:rPr>
          <w:sz w:val="28"/>
          <w:szCs w:val="28"/>
        </w:rPr>
        <w:t>МКОУ «СОШ №14»</w:t>
      </w:r>
      <w:r w:rsidRPr="00DF6403">
        <w:rPr>
          <w:sz w:val="28"/>
          <w:szCs w:val="28"/>
        </w:rPr>
        <w:t xml:space="preserve"> </w:t>
      </w:r>
      <w:r w:rsidRPr="008E6228">
        <w:rPr>
          <w:color w:val="FF0000"/>
          <w:sz w:val="28"/>
          <w:szCs w:val="28"/>
        </w:rPr>
        <w:t>по ссылке</w:t>
      </w:r>
      <w:r w:rsidRPr="00DF6403">
        <w:rPr>
          <w:sz w:val="28"/>
          <w:szCs w:val="28"/>
        </w:rPr>
        <w:t>:</w:t>
      </w:r>
      <w:r w:rsidRPr="00DF6403">
        <w:rPr>
          <w:sz w:val="28"/>
          <w:szCs w:val="28"/>
        </w:rPr>
        <w:br/>
      </w:r>
    </w:p>
    <w:p w:rsidR="00DF6403" w:rsidRPr="00DF6403" w:rsidRDefault="00DF6403" w:rsidP="00DF6403">
      <w:pPr>
        <w:ind w:firstLine="567"/>
        <w:jc w:val="both"/>
        <w:rPr>
          <w:sz w:val="28"/>
          <w:szCs w:val="28"/>
        </w:rPr>
      </w:pPr>
      <w:r w:rsidRPr="00DF6403">
        <w:rPr>
          <w:sz w:val="28"/>
          <w:szCs w:val="28"/>
        </w:rPr>
        <w:t>2 Разработан план мероприятий по устранению нарушений, выявленных в</w:t>
      </w:r>
      <w:r w:rsidRPr="00DF6403">
        <w:rPr>
          <w:sz w:val="28"/>
          <w:szCs w:val="28"/>
        </w:rPr>
        <w:br/>
        <w:t xml:space="preserve">ходе </w:t>
      </w:r>
      <w:r w:rsidR="008D489C">
        <w:rPr>
          <w:sz w:val="28"/>
          <w:szCs w:val="28"/>
        </w:rPr>
        <w:t>профилактического визита</w:t>
      </w:r>
      <w:r w:rsidRPr="00DF6403">
        <w:rPr>
          <w:sz w:val="28"/>
          <w:szCs w:val="28"/>
        </w:rPr>
        <w:t xml:space="preserve"> </w:t>
      </w:r>
      <w:r w:rsidR="008E6228">
        <w:rPr>
          <w:sz w:val="28"/>
          <w:szCs w:val="28"/>
        </w:rPr>
        <w:t>Управления надзора и контроля</w:t>
      </w:r>
      <w:r w:rsidRPr="00DF6403">
        <w:rPr>
          <w:sz w:val="28"/>
          <w:szCs w:val="28"/>
        </w:rPr>
        <w:t>.</w:t>
      </w:r>
      <w:r w:rsidR="008D489C">
        <w:rPr>
          <w:sz w:val="28"/>
          <w:szCs w:val="28"/>
        </w:rPr>
        <w:t xml:space="preserve"> </w:t>
      </w:r>
      <w:r w:rsidRPr="00DF6403">
        <w:rPr>
          <w:sz w:val="28"/>
          <w:szCs w:val="28"/>
        </w:rPr>
        <w:t>Организована и проведена работа по выполнению плана мероприятий по</w:t>
      </w:r>
      <w:r w:rsidR="008D489C">
        <w:rPr>
          <w:sz w:val="28"/>
          <w:szCs w:val="28"/>
        </w:rPr>
        <w:t xml:space="preserve"> </w:t>
      </w:r>
      <w:r w:rsidRPr="00DF6403">
        <w:rPr>
          <w:sz w:val="28"/>
          <w:szCs w:val="28"/>
        </w:rPr>
        <w:t>устранению нарушений.</w:t>
      </w:r>
    </w:p>
    <w:p w:rsidR="00DF6403" w:rsidRDefault="00DF6403" w:rsidP="00DF6403">
      <w:pPr>
        <w:ind w:firstLine="567"/>
        <w:jc w:val="both"/>
        <w:rPr>
          <w:sz w:val="28"/>
          <w:szCs w:val="28"/>
        </w:rPr>
      </w:pPr>
      <w:r w:rsidRPr="00DF6403">
        <w:rPr>
          <w:sz w:val="28"/>
          <w:szCs w:val="28"/>
        </w:rPr>
        <w:t xml:space="preserve">3 Подготовлен отчёт об исполнении предписания </w:t>
      </w:r>
      <w:r w:rsidR="008E6228">
        <w:rPr>
          <w:sz w:val="28"/>
          <w:szCs w:val="28"/>
        </w:rPr>
        <w:t>Управления надзора и контроля от 24</w:t>
      </w:r>
      <w:r w:rsidRPr="00DF6403">
        <w:rPr>
          <w:sz w:val="28"/>
          <w:szCs w:val="28"/>
        </w:rPr>
        <w:t xml:space="preserve"> </w:t>
      </w:r>
      <w:r w:rsidR="008E6228">
        <w:rPr>
          <w:sz w:val="28"/>
          <w:szCs w:val="28"/>
        </w:rPr>
        <w:t xml:space="preserve">апреля 2023 года </w:t>
      </w:r>
      <w:r w:rsidR="008D489C">
        <w:rPr>
          <w:sz w:val="28"/>
          <w:szCs w:val="28"/>
        </w:rPr>
        <w:t>муниципальному казённому общеобразовательному учреждению «Средняя общеобразовательная школа № 14» города Хасавюрта Республики Дагестан</w:t>
      </w:r>
      <w:r w:rsidRPr="00DF6403">
        <w:rPr>
          <w:sz w:val="28"/>
          <w:szCs w:val="28"/>
        </w:rPr>
        <w:t xml:space="preserve"> об устранении нарушений.</w:t>
      </w:r>
      <w:r w:rsidR="008D489C">
        <w:rPr>
          <w:sz w:val="28"/>
          <w:szCs w:val="28"/>
        </w:rPr>
        <w:t xml:space="preserve"> </w:t>
      </w:r>
      <w:r w:rsidRPr="00DF6403">
        <w:rPr>
          <w:sz w:val="28"/>
          <w:szCs w:val="28"/>
        </w:rPr>
        <w:t>Отчёт размещён в специальном разделе «Сведения об образовательной</w:t>
      </w:r>
      <w:r w:rsidR="008D489C">
        <w:rPr>
          <w:sz w:val="28"/>
          <w:szCs w:val="28"/>
        </w:rPr>
        <w:t xml:space="preserve"> </w:t>
      </w:r>
      <w:r w:rsidRPr="00DF6403">
        <w:rPr>
          <w:sz w:val="28"/>
          <w:szCs w:val="28"/>
        </w:rPr>
        <w:t>организации», подразделе «Документы», подразделе «Предписания органов,</w:t>
      </w:r>
      <w:r w:rsidR="008D489C">
        <w:rPr>
          <w:sz w:val="28"/>
          <w:szCs w:val="28"/>
        </w:rPr>
        <w:t xml:space="preserve"> </w:t>
      </w:r>
      <w:r w:rsidRPr="00DF6403">
        <w:rPr>
          <w:sz w:val="28"/>
          <w:szCs w:val="28"/>
        </w:rPr>
        <w:t>осуществляющих государственный контроль (надзор) в сфере образования и отчёты об исполнении предписаний органов, осуществляющих государственный</w:t>
      </w:r>
      <w:r w:rsidR="008D489C">
        <w:rPr>
          <w:sz w:val="28"/>
          <w:szCs w:val="28"/>
        </w:rPr>
        <w:t xml:space="preserve"> </w:t>
      </w:r>
      <w:r w:rsidRPr="00DF6403">
        <w:rPr>
          <w:sz w:val="28"/>
          <w:szCs w:val="28"/>
        </w:rPr>
        <w:t xml:space="preserve">контроль (надзор) в сфере образования на официальном сайте </w:t>
      </w:r>
      <w:r w:rsidR="008D489C">
        <w:rPr>
          <w:sz w:val="28"/>
          <w:szCs w:val="28"/>
        </w:rPr>
        <w:t>МКОУ «СОШ №14»</w:t>
      </w:r>
      <w:r w:rsidRPr="00DF6403">
        <w:rPr>
          <w:sz w:val="28"/>
          <w:szCs w:val="28"/>
        </w:rPr>
        <w:t xml:space="preserve"> </w:t>
      </w:r>
      <w:r w:rsidRPr="008E6228">
        <w:rPr>
          <w:color w:val="FF0000"/>
          <w:sz w:val="28"/>
          <w:szCs w:val="28"/>
        </w:rPr>
        <w:t>по ссылке</w:t>
      </w:r>
      <w:r w:rsidRPr="00DF6403">
        <w:rPr>
          <w:sz w:val="28"/>
          <w:szCs w:val="28"/>
        </w:rPr>
        <w:t>:</w:t>
      </w:r>
    </w:p>
    <w:p w:rsidR="008E6228" w:rsidRPr="00DF6403" w:rsidRDefault="008E6228" w:rsidP="00DF6403">
      <w:pPr>
        <w:ind w:firstLine="567"/>
        <w:jc w:val="both"/>
        <w:rPr>
          <w:sz w:val="28"/>
          <w:szCs w:val="28"/>
        </w:rPr>
      </w:pPr>
    </w:p>
    <w:p w:rsidR="00DF6403" w:rsidRPr="00DF6403" w:rsidRDefault="00DF6403" w:rsidP="00DF6403">
      <w:pPr>
        <w:ind w:firstLine="567"/>
        <w:jc w:val="both"/>
        <w:rPr>
          <w:sz w:val="28"/>
          <w:szCs w:val="28"/>
        </w:rPr>
      </w:pPr>
      <w:r w:rsidRPr="00DF6403">
        <w:rPr>
          <w:sz w:val="28"/>
          <w:szCs w:val="28"/>
        </w:rPr>
        <w:t>4 Результаты выполненной работы по устранению выявленных нарушений</w:t>
      </w:r>
      <w:r w:rsidRPr="00DF6403">
        <w:rPr>
          <w:sz w:val="28"/>
          <w:szCs w:val="28"/>
        </w:rPr>
        <w:br/>
        <w:t>и причин, способствующих их совершению, отражены в разделе 2 отчёта в</w:t>
      </w:r>
      <w:r w:rsidRPr="00DF6403">
        <w:rPr>
          <w:sz w:val="28"/>
          <w:szCs w:val="28"/>
        </w:rPr>
        <w:br/>
        <w:t>табличной форме, которая содержит указание на нарушенный нормы</w:t>
      </w:r>
      <w:r w:rsidRPr="00DF6403">
        <w:rPr>
          <w:sz w:val="28"/>
          <w:szCs w:val="28"/>
        </w:rPr>
        <w:br/>
        <w:t>нормативного правового акта, суть нарушения и (или) недостатка в виде цитаты</w:t>
      </w:r>
      <w:r w:rsidRPr="00DF6403">
        <w:rPr>
          <w:sz w:val="28"/>
          <w:szCs w:val="28"/>
        </w:rPr>
        <w:br/>
        <w:t>из предписания, перечень проведённых мероприятий и принятых мер по</w:t>
      </w:r>
      <w:r w:rsidRPr="00DF6403">
        <w:rPr>
          <w:sz w:val="28"/>
          <w:szCs w:val="28"/>
        </w:rPr>
        <w:br/>
        <w:t>устранению нарушений, а также перечень документов (копий документов) и</w:t>
      </w:r>
      <w:r w:rsidRPr="00DF6403">
        <w:rPr>
          <w:sz w:val="28"/>
          <w:szCs w:val="28"/>
        </w:rPr>
        <w:br/>
        <w:t>материалов, подтверждающих устранение нарушения. Подтверждающие</w:t>
      </w:r>
      <w:r w:rsidRPr="00DF6403">
        <w:rPr>
          <w:sz w:val="28"/>
          <w:szCs w:val="28"/>
        </w:rPr>
        <w:br/>
        <w:t>документы (копии документов) и материалы прилагаются.</w:t>
      </w:r>
    </w:p>
    <w:p w:rsidR="00DF6403" w:rsidRPr="00DF6403" w:rsidRDefault="00DF6403" w:rsidP="00DF6403">
      <w:pPr>
        <w:ind w:firstLine="567"/>
        <w:jc w:val="both"/>
        <w:rPr>
          <w:sz w:val="28"/>
          <w:szCs w:val="28"/>
        </w:rPr>
      </w:pPr>
    </w:p>
    <w:p w:rsidR="00DF6403" w:rsidRPr="00DF6403" w:rsidRDefault="00DF6403" w:rsidP="00DF6403">
      <w:pPr>
        <w:ind w:firstLine="567"/>
        <w:jc w:val="both"/>
        <w:rPr>
          <w:sz w:val="28"/>
          <w:szCs w:val="28"/>
        </w:rPr>
      </w:pPr>
    </w:p>
    <w:p w:rsidR="00DF6403" w:rsidRPr="00DF6403" w:rsidRDefault="00DF6403" w:rsidP="00DF6403">
      <w:pPr>
        <w:ind w:firstLine="567"/>
        <w:jc w:val="both"/>
        <w:rPr>
          <w:sz w:val="28"/>
          <w:szCs w:val="28"/>
        </w:rPr>
      </w:pPr>
    </w:p>
    <w:p w:rsidR="00DF6403" w:rsidRPr="00DF6403" w:rsidRDefault="00DF6403" w:rsidP="00DF6403">
      <w:pPr>
        <w:jc w:val="both"/>
        <w:rPr>
          <w:sz w:val="28"/>
          <w:szCs w:val="28"/>
        </w:rPr>
        <w:sectPr w:rsidR="00DF6403" w:rsidRPr="00DF6403" w:rsidSect="0099748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F6403" w:rsidRPr="00DF6403" w:rsidRDefault="00DF6403" w:rsidP="00DF6403">
      <w:pPr>
        <w:ind w:firstLine="567"/>
        <w:jc w:val="both"/>
        <w:rPr>
          <w:sz w:val="28"/>
          <w:szCs w:val="28"/>
        </w:rPr>
      </w:pPr>
      <w:r w:rsidRPr="00DF6403">
        <w:rPr>
          <w:sz w:val="28"/>
          <w:szCs w:val="28"/>
        </w:rPr>
        <w:lastRenderedPageBreak/>
        <w:t>2 Проведенные мероприятия и принятые меры по устранению выявленных нарушений, указанных в предписании</w:t>
      </w:r>
      <w:r w:rsidRPr="00DF6403">
        <w:rPr>
          <w:sz w:val="28"/>
          <w:szCs w:val="28"/>
        </w:rPr>
        <w:br/>
      </w:r>
      <w:r w:rsidR="008E6228">
        <w:rPr>
          <w:sz w:val="28"/>
          <w:szCs w:val="28"/>
        </w:rPr>
        <w:t>от 24 апреля 2023</w:t>
      </w:r>
      <w:r w:rsidRPr="00DF6403">
        <w:rPr>
          <w:sz w:val="28"/>
          <w:szCs w:val="28"/>
        </w:rPr>
        <w:t xml:space="preserve"> года</w:t>
      </w:r>
    </w:p>
    <w:tbl>
      <w:tblPr>
        <w:tblStyle w:val="ab"/>
        <w:tblW w:w="15165" w:type="dxa"/>
        <w:tblLook w:val="04A0"/>
      </w:tblPr>
      <w:tblGrid>
        <w:gridCol w:w="617"/>
        <w:gridCol w:w="5303"/>
        <w:gridCol w:w="4544"/>
        <w:gridCol w:w="4701"/>
      </w:tblGrid>
      <w:tr w:rsidR="00DF6403" w:rsidRPr="00DF6403" w:rsidTr="003E75A1">
        <w:tc>
          <w:tcPr>
            <w:tcW w:w="617" w:type="dxa"/>
          </w:tcPr>
          <w:p w:rsidR="00DF6403" w:rsidRPr="008D489C" w:rsidRDefault="00DF6403" w:rsidP="008D489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489C">
              <w:rPr>
                <w:b/>
                <w:sz w:val="28"/>
                <w:szCs w:val="28"/>
              </w:rPr>
              <w:t>No</w:t>
            </w:r>
            <w:proofErr w:type="spellEnd"/>
            <w:r w:rsidRPr="008D489C">
              <w:rPr>
                <w:b/>
                <w:sz w:val="28"/>
                <w:szCs w:val="28"/>
              </w:rPr>
              <w:br/>
            </w:r>
            <w:proofErr w:type="spellStart"/>
            <w:r w:rsidRPr="008D489C">
              <w:rPr>
                <w:b/>
                <w:sz w:val="28"/>
                <w:szCs w:val="28"/>
              </w:rPr>
              <w:t>п</w:t>
            </w:r>
            <w:proofErr w:type="spellEnd"/>
            <w:r w:rsidRPr="008D489C">
              <w:rPr>
                <w:b/>
                <w:sz w:val="28"/>
                <w:szCs w:val="28"/>
              </w:rPr>
              <w:t>/</w:t>
            </w:r>
            <w:proofErr w:type="spellStart"/>
            <w:r w:rsidRPr="008D489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3" w:type="dxa"/>
          </w:tcPr>
          <w:p w:rsidR="00DF6403" w:rsidRPr="008D489C" w:rsidRDefault="00DF6403" w:rsidP="008D489C">
            <w:pPr>
              <w:jc w:val="center"/>
              <w:rPr>
                <w:b/>
                <w:sz w:val="28"/>
                <w:szCs w:val="28"/>
              </w:rPr>
            </w:pPr>
            <w:r w:rsidRPr="008D489C">
              <w:rPr>
                <w:b/>
                <w:sz w:val="28"/>
                <w:szCs w:val="28"/>
              </w:rPr>
              <w:t>Нарушения, указанные в предписании</w:t>
            </w:r>
          </w:p>
        </w:tc>
        <w:tc>
          <w:tcPr>
            <w:tcW w:w="4544" w:type="dxa"/>
          </w:tcPr>
          <w:p w:rsidR="00DF6403" w:rsidRPr="008D489C" w:rsidRDefault="00DF6403" w:rsidP="008D489C">
            <w:pPr>
              <w:jc w:val="center"/>
              <w:rPr>
                <w:b/>
                <w:sz w:val="28"/>
                <w:szCs w:val="28"/>
              </w:rPr>
            </w:pPr>
            <w:r w:rsidRPr="008D489C">
              <w:rPr>
                <w:b/>
                <w:sz w:val="28"/>
                <w:szCs w:val="28"/>
              </w:rPr>
              <w:t>Проведенные мероприятия,</w:t>
            </w:r>
            <w:r w:rsidRPr="008D489C">
              <w:rPr>
                <w:b/>
                <w:sz w:val="28"/>
                <w:szCs w:val="28"/>
              </w:rPr>
              <w:br/>
              <w:t>принятые меры</w:t>
            </w:r>
            <w:r w:rsidRPr="008D489C">
              <w:rPr>
                <w:b/>
                <w:sz w:val="28"/>
                <w:szCs w:val="28"/>
              </w:rPr>
              <w:br/>
              <w:t>по устранению нарушений</w:t>
            </w:r>
          </w:p>
        </w:tc>
        <w:tc>
          <w:tcPr>
            <w:tcW w:w="4701" w:type="dxa"/>
          </w:tcPr>
          <w:p w:rsidR="00DF6403" w:rsidRPr="008D489C" w:rsidRDefault="00DF6403" w:rsidP="008D489C">
            <w:pPr>
              <w:jc w:val="center"/>
              <w:rPr>
                <w:b/>
                <w:sz w:val="28"/>
                <w:szCs w:val="28"/>
              </w:rPr>
            </w:pPr>
            <w:r w:rsidRPr="008D489C">
              <w:rPr>
                <w:b/>
                <w:sz w:val="28"/>
                <w:szCs w:val="28"/>
              </w:rPr>
              <w:t>Перечень прилагаемых документов,</w:t>
            </w:r>
            <w:r w:rsidRPr="008D489C">
              <w:rPr>
                <w:b/>
                <w:sz w:val="28"/>
                <w:szCs w:val="28"/>
              </w:rPr>
              <w:br/>
              <w:t>подтверждающих устранение нарушения</w:t>
            </w:r>
          </w:p>
        </w:tc>
      </w:tr>
      <w:tr w:rsidR="00DF6403" w:rsidRPr="00DF6403" w:rsidTr="003E75A1">
        <w:tc>
          <w:tcPr>
            <w:tcW w:w="617" w:type="dxa"/>
          </w:tcPr>
          <w:p w:rsidR="00DF6403" w:rsidRPr="00DF6403" w:rsidRDefault="008D489C" w:rsidP="008D4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3" w:type="dxa"/>
          </w:tcPr>
          <w:p w:rsidR="00DF6403" w:rsidRPr="00DF6403" w:rsidRDefault="008E6228" w:rsidP="00DF6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образовательной организации не создана комиссия по урегулированию споров между участниками образовательных отношений.</w:t>
            </w:r>
          </w:p>
        </w:tc>
        <w:tc>
          <w:tcPr>
            <w:tcW w:w="4544" w:type="dxa"/>
          </w:tcPr>
          <w:p w:rsidR="00DF6403" w:rsidRPr="00DF6403" w:rsidRDefault="008E6228" w:rsidP="003E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организацией издан приказ о создании комиссии по урегулированию споров между участниками образовательных отношений.</w:t>
            </w:r>
          </w:p>
        </w:tc>
        <w:tc>
          <w:tcPr>
            <w:tcW w:w="4701" w:type="dxa"/>
          </w:tcPr>
          <w:p w:rsidR="00DF6403" w:rsidRPr="00DF6403" w:rsidRDefault="008E6228" w:rsidP="00DF6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создании комиссии по урегулированию споров между участниками образовательных отношений.</w:t>
            </w:r>
          </w:p>
        </w:tc>
      </w:tr>
      <w:tr w:rsidR="00DF6403" w:rsidRPr="00DF6403" w:rsidTr="003E75A1">
        <w:tc>
          <w:tcPr>
            <w:tcW w:w="617" w:type="dxa"/>
          </w:tcPr>
          <w:p w:rsidR="00DF6403" w:rsidRPr="00DF6403" w:rsidRDefault="008D489C" w:rsidP="008D4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3" w:type="dxa"/>
          </w:tcPr>
          <w:p w:rsidR="00DF6403" w:rsidRPr="00DF6403" w:rsidRDefault="008E6228" w:rsidP="00DF6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образовательной организации отсутствует распорядительный акт о закреплении темы индивидуального проекта и руководителя проекта.</w:t>
            </w:r>
          </w:p>
        </w:tc>
        <w:tc>
          <w:tcPr>
            <w:tcW w:w="4544" w:type="dxa"/>
          </w:tcPr>
          <w:p w:rsidR="00DF6403" w:rsidRPr="00DF6403" w:rsidRDefault="008E6228" w:rsidP="00DF6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организацией издан приказ о закреплении темы индивидуального проекта и руководителя проекта.</w:t>
            </w:r>
          </w:p>
        </w:tc>
        <w:tc>
          <w:tcPr>
            <w:tcW w:w="4701" w:type="dxa"/>
          </w:tcPr>
          <w:p w:rsidR="00DF6403" w:rsidRPr="00DF6403" w:rsidRDefault="008E6228" w:rsidP="00DF6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закреплении темы индивидуального проекта и руководителя проекта.</w:t>
            </w:r>
          </w:p>
        </w:tc>
      </w:tr>
    </w:tbl>
    <w:p w:rsidR="00DF6403" w:rsidRPr="00DF6403" w:rsidRDefault="00DF6403" w:rsidP="003E75A1">
      <w:pPr>
        <w:jc w:val="both"/>
        <w:rPr>
          <w:sz w:val="28"/>
          <w:szCs w:val="28"/>
        </w:rPr>
      </w:pPr>
    </w:p>
    <w:sectPr w:rsidR="00DF6403" w:rsidRPr="00DF6403" w:rsidSect="00DF640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48F"/>
    <w:rsid w:val="000155F4"/>
    <w:rsid w:val="00017F08"/>
    <w:rsid w:val="00144EEE"/>
    <w:rsid w:val="002328EC"/>
    <w:rsid w:val="002362E4"/>
    <w:rsid w:val="00315BE8"/>
    <w:rsid w:val="00397B69"/>
    <w:rsid w:val="003B1E92"/>
    <w:rsid w:val="003E75A1"/>
    <w:rsid w:val="003F2FE3"/>
    <w:rsid w:val="00656999"/>
    <w:rsid w:val="006A5D3C"/>
    <w:rsid w:val="00835685"/>
    <w:rsid w:val="008D489C"/>
    <w:rsid w:val="008E6228"/>
    <w:rsid w:val="009507A1"/>
    <w:rsid w:val="0099748F"/>
    <w:rsid w:val="00A103F3"/>
    <w:rsid w:val="00AA2E87"/>
    <w:rsid w:val="00B8755B"/>
    <w:rsid w:val="00C34E65"/>
    <w:rsid w:val="00C37CFF"/>
    <w:rsid w:val="00C979DE"/>
    <w:rsid w:val="00DF6403"/>
    <w:rsid w:val="00F0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uiPriority w:val="99"/>
    <w:qFormat/>
    <w:rsid w:val="00A103F3"/>
    <w:pPr>
      <w:keepNext/>
      <w:numPr>
        <w:numId w:val="9"/>
      </w:numPr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iPriority w:val="99"/>
    <w:qFormat/>
    <w:rsid w:val="00A103F3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3F3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iPriority w:val="99"/>
    <w:qFormat/>
    <w:rsid w:val="00A103F3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aliases w:val="Знак,H5,PIM 5,5,ITT t5,PA Pico Section"/>
    <w:basedOn w:val="a"/>
    <w:next w:val="a"/>
    <w:link w:val="50"/>
    <w:uiPriority w:val="99"/>
    <w:qFormat/>
    <w:rsid w:val="00A103F3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aliases w:val="H6,PIM 6"/>
    <w:basedOn w:val="a"/>
    <w:next w:val="a"/>
    <w:link w:val="60"/>
    <w:qFormat/>
    <w:rsid w:val="00A103F3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3F3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3F3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3F3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uiPriority w:val="99"/>
    <w:rsid w:val="00A103F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link w:val="2"/>
    <w:uiPriority w:val="99"/>
    <w:rsid w:val="00A103F3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A103F3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link w:val="4"/>
    <w:uiPriority w:val="99"/>
    <w:rsid w:val="00A103F3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link w:val="5"/>
    <w:uiPriority w:val="99"/>
    <w:rsid w:val="00A103F3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link w:val="6"/>
    <w:rsid w:val="00A103F3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rsid w:val="00A103F3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rsid w:val="00A103F3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rsid w:val="00A103F3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A103F3"/>
    <w:pPr>
      <w:spacing w:after="200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a4">
    <w:name w:val="No Spacing"/>
    <w:uiPriority w:val="1"/>
    <w:qFormat/>
    <w:rsid w:val="00A103F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03F3"/>
    <w:pPr>
      <w:ind w:left="720"/>
      <w:contextualSpacing/>
    </w:pPr>
  </w:style>
  <w:style w:type="character" w:styleId="a6">
    <w:name w:val="Book Title"/>
    <w:basedOn w:val="a0"/>
    <w:uiPriority w:val="33"/>
    <w:qFormat/>
    <w:rsid w:val="00A103F3"/>
    <w:rPr>
      <w:b/>
      <w:bCs/>
      <w:smallCaps/>
      <w:spacing w:val="5"/>
    </w:rPr>
  </w:style>
  <w:style w:type="paragraph" w:styleId="a7">
    <w:name w:val="TOC Heading"/>
    <w:basedOn w:val="1"/>
    <w:next w:val="a"/>
    <w:uiPriority w:val="39"/>
    <w:semiHidden/>
    <w:unhideWhenUsed/>
    <w:qFormat/>
    <w:rsid w:val="00A103F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a8">
    <w:name w:val="Текст по ГОСТ"/>
    <w:basedOn w:val="a"/>
    <w:link w:val="a9"/>
    <w:autoRedefine/>
    <w:qFormat/>
    <w:rsid w:val="00A103F3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9">
    <w:name w:val="Текст по ГОСТ Знак"/>
    <w:link w:val="a8"/>
    <w:rsid w:val="00A103F3"/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97B6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F6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2323</dc:creator>
  <cp:lastModifiedBy>Мадина</cp:lastModifiedBy>
  <cp:revision>2</cp:revision>
  <dcterms:created xsi:type="dcterms:W3CDTF">2023-05-13T07:40:00Z</dcterms:created>
  <dcterms:modified xsi:type="dcterms:W3CDTF">2023-05-13T07:40:00Z</dcterms:modified>
</cp:coreProperties>
</file>