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2C9" w:rsidRDefault="009202C9" w:rsidP="009202C9">
      <w:pPr>
        <w:jc w:val="center"/>
        <w:rPr>
          <w:b/>
        </w:rPr>
      </w:pPr>
      <w:r w:rsidRPr="007E386E">
        <w:rPr>
          <w:b/>
        </w:rPr>
        <w:t xml:space="preserve">Аннотация к рабочей программе </w:t>
      </w:r>
    </w:p>
    <w:p w:rsidR="0081473D" w:rsidRPr="007E386E" w:rsidRDefault="0081473D" w:rsidP="009202C9">
      <w:pPr>
        <w:jc w:val="center"/>
        <w:rPr>
          <w:lang w:val="tt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47"/>
        <w:gridCol w:w="5498"/>
      </w:tblGrid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Наименование программы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9202C9" w:rsidP="0081473D">
            <w:pPr>
              <w:rPr>
                <w:u w:val="single"/>
              </w:rPr>
            </w:pPr>
            <w:r w:rsidRPr="007E386E">
              <w:t>Рабочая программа по учебному предмету</w:t>
            </w:r>
            <w:r w:rsidR="0081473D">
              <w:t xml:space="preserve"> «</w:t>
            </w:r>
            <w:r>
              <w:t>Физика</w:t>
            </w:r>
            <w:r w:rsidR="0081473D">
              <w:t>», 10-11 классы (базовый уровень)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1E7D2D" w:rsidRDefault="009202C9" w:rsidP="001E7D2D">
            <w:r w:rsidRPr="007E386E">
              <w:t>Основной разработчик программы</w:t>
            </w:r>
          </w:p>
        </w:tc>
        <w:tc>
          <w:tcPr>
            <w:tcW w:w="5635" w:type="dxa"/>
          </w:tcPr>
          <w:p w:rsidR="009202C9" w:rsidRPr="007E386E" w:rsidRDefault="001E7D2D" w:rsidP="001E7D2D">
            <w:pPr>
              <w:tabs>
                <w:tab w:val="left" w:pos="0"/>
              </w:tabs>
              <w:contextualSpacing/>
              <w:rPr>
                <w:rFonts w:eastAsia="Calibri"/>
                <w:i/>
                <w:lang w:val="tt-RU"/>
              </w:rPr>
            </w:pPr>
            <w:r>
              <w:rPr>
                <w:rFonts w:eastAsia="Calibri"/>
                <w:lang w:val="tt-RU"/>
              </w:rPr>
              <w:t>Керимов Р.А</w:t>
            </w:r>
            <w:r w:rsidR="0081473D">
              <w:rPr>
                <w:rFonts w:eastAsia="Calibri"/>
                <w:lang w:val="tt-RU"/>
              </w:rPr>
              <w:t xml:space="preserve">, учитель физики 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Адресность программы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9202C9" w:rsidP="00D2562C">
            <w:pPr>
              <w:rPr>
                <w:u w:val="single"/>
              </w:rPr>
            </w:pPr>
            <w:r>
              <w:t xml:space="preserve">Среднее </w:t>
            </w:r>
            <w:r w:rsidRPr="007E386E">
              <w:t xml:space="preserve">общее образование </w:t>
            </w:r>
            <w:r>
              <w:t>10-11</w:t>
            </w:r>
            <w:r w:rsidRPr="007E386E">
              <w:t xml:space="preserve"> класс</w:t>
            </w:r>
            <w:r>
              <w:t>ы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УМК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Default="009202C9" w:rsidP="00D2562C">
            <w:r>
              <w:t xml:space="preserve">Физика 10 </w:t>
            </w:r>
            <w:proofErr w:type="spellStart"/>
            <w:proofErr w:type="gramStart"/>
            <w:r>
              <w:t>кл</w:t>
            </w:r>
            <w:proofErr w:type="spellEnd"/>
            <w:r>
              <w:t xml:space="preserve"> ,</w:t>
            </w:r>
            <w:proofErr w:type="gramEnd"/>
            <w:r>
              <w:t xml:space="preserve"> учебник  для. </w:t>
            </w:r>
            <w:proofErr w:type="spellStart"/>
            <w:r w:rsidRPr="002662A7">
              <w:t>общеобразоват</w:t>
            </w:r>
            <w:proofErr w:type="spellEnd"/>
            <w:r w:rsidRPr="002662A7">
              <w:t>. учреждений/</w:t>
            </w:r>
            <w:r>
              <w:t xml:space="preserve">, </w:t>
            </w:r>
            <w:proofErr w:type="spellStart"/>
            <w:r>
              <w:t>Г.Я.Мякишев</w:t>
            </w:r>
            <w:proofErr w:type="spellEnd"/>
            <w:r>
              <w:t xml:space="preserve">, </w:t>
            </w:r>
            <w:proofErr w:type="spellStart"/>
            <w:r>
              <w:t>Б.Б.Буховцев</w:t>
            </w:r>
            <w:proofErr w:type="spellEnd"/>
            <w:r>
              <w:t xml:space="preserve">, </w:t>
            </w:r>
            <w:proofErr w:type="spellStart"/>
            <w:r>
              <w:t>Н.Н.Сотский</w:t>
            </w:r>
            <w:proofErr w:type="spellEnd"/>
            <w:r w:rsidRPr="002662A7">
              <w:t>,</w:t>
            </w:r>
            <w:r>
              <w:t xml:space="preserve"> – </w:t>
            </w:r>
            <w:proofErr w:type="spellStart"/>
            <w:r>
              <w:t>М.:Просвещение</w:t>
            </w:r>
            <w:proofErr w:type="spellEnd"/>
            <w:r>
              <w:t>, 2019</w:t>
            </w:r>
            <w:r w:rsidRPr="002662A7">
              <w:t>.</w:t>
            </w:r>
          </w:p>
          <w:p w:rsidR="009202C9" w:rsidRPr="002662A7" w:rsidRDefault="009202C9" w:rsidP="00D2562C">
            <w:r>
              <w:t>Физика 11</w:t>
            </w:r>
            <w:r w:rsidRPr="00897F8E">
              <w:t xml:space="preserve"> </w:t>
            </w:r>
            <w:proofErr w:type="spellStart"/>
            <w:proofErr w:type="gramStart"/>
            <w:r w:rsidRPr="00897F8E">
              <w:t>кл</w:t>
            </w:r>
            <w:proofErr w:type="spellEnd"/>
            <w:r w:rsidRPr="00897F8E">
              <w:t xml:space="preserve"> ,</w:t>
            </w:r>
            <w:proofErr w:type="gramEnd"/>
            <w:r w:rsidRPr="00897F8E">
              <w:t xml:space="preserve"> учебник  для. </w:t>
            </w:r>
            <w:proofErr w:type="spellStart"/>
            <w:r w:rsidRPr="00897F8E">
              <w:t>общеобразоват</w:t>
            </w:r>
            <w:proofErr w:type="spellEnd"/>
            <w:r w:rsidRPr="00897F8E">
              <w:t xml:space="preserve">. учреждений/, </w:t>
            </w:r>
            <w:proofErr w:type="spellStart"/>
            <w:r w:rsidRPr="00897F8E">
              <w:t>Г.Я.Мякишев</w:t>
            </w:r>
            <w:proofErr w:type="spellEnd"/>
            <w:r w:rsidRPr="00897F8E">
              <w:t xml:space="preserve">, </w:t>
            </w:r>
            <w:proofErr w:type="spellStart"/>
            <w:r w:rsidRPr="00897F8E">
              <w:t>Б.Б.Буховцев</w:t>
            </w:r>
            <w:proofErr w:type="spellEnd"/>
            <w:r w:rsidRPr="00897F8E">
              <w:t>,</w:t>
            </w:r>
            <w:r w:rsidRPr="0024519B">
              <w:t xml:space="preserve"> </w:t>
            </w:r>
            <w:proofErr w:type="spellStart"/>
            <w:r>
              <w:t>В</w:t>
            </w:r>
            <w:r w:rsidRPr="0024519B">
              <w:t>.М.Чаругин</w:t>
            </w:r>
            <w:proofErr w:type="spellEnd"/>
            <w:r w:rsidRPr="00897F8E">
              <w:t xml:space="preserve"> </w:t>
            </w:r>
            <w:r>
              <w:t xml:space="preserve">, – </w:t>
            </w:r>
            <w:proofErr w:type="spellStart"/>
            <w:r>
              <w:t>М.:Просвещение</w:t>
            </w:r>
            <w:proofErr w:type="spellEnd"/>
            <w:r>
              <w:t>, 2020</w:t>
            </w:r>
          </w:p>
          <w:p w:rsidR="009202C9" w:rsidRPr="007E386E" w:rsidRDefault="009202C9" w:rsidP="00D2562C">
            <w:pPr>
              <w:shd w:val="clear" w:color="auto" w:fill="FFFFFF"/>
              <w:spacing w:line="294" w:lineRule="atLeast"/>
              <w:rPr>
                <w:color w:val="000000"/>
              </w:rPr>
            </w:pP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Основа программы</w:t>
            </w:r>
          </w:p>
          <w:p w:rsidR="009202C9" w:rsidRPr="007E386E" w:rsidRDefault="009202C9" w:rsidP="00D2562C"/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34687B" w:rsidRDefault="0081473D" w:rsidP="0034687B">
            <w:pPr>
              <w:ind w:firstLine="600"/>
              <w:jc w:val="both"/>
            </w:pPr>
            <w:r w:rsidRPr="0024519B">
              <w:t>Федеральн</w:t>
            </w:r>
            <w:r>
              <w:t>ый</w:t>
            </w:r>
            <w:r w:rsidRPr="0024519B">
              <w:t xml:space="preserve"> государственн</w:t>
            </w:r>
            <w:r>
              <w:t>ый</w:t>
            </w:r>
            <w:r w:rsidRPr="0024519B">
              <w:t xml:space="preserve"> образовательн</w:t>
            </w:r>
            <w:r>
              <w:t xml:space="preserve">ый </w:t>
            </w:r>
            <w:r w:rsidRPr="0024519B">
              <w:t xml:space="preserve"> стандарт среднего общего образования</w:t>
            </w:r>
            <w:r w:rsidR="0034687B">
              <w:t xml:space="preserve"> по физике</w:t>
            </w:r>
          </w:p>
          <w:p w:rsidR="009202C9" w:rsidRPr="007E386E" w:rsidRDefault="009202C9" w:rsidP="0034687B">
            <w:pPr>
              <w:ind w:firstLine="600"/>
              <w:jc w:val="both"/>
              <w:rPr>
                <w:rFonts w:eastAsia="Calibri"/>
              </w:rPr>
            </w:pPr>
            <w:r w:rsidRPr="007E386E">
              <w:rPr>
                <w:rFonts w:eastAsia="Calibri"/>
              </w:rPr>
              <w:t>Основная образовательная программа</w:t>
            </w:r>
            <w:r w:rsidR="001E7D2D">
              <w:rPr>
                <w:rFonts w:eastAsia="Calibri"/>
              </w:rPr>
              <w:t xml:space="preserve"> среднего общего образования МКОУ «</w:t>
            </w:r>
            <w:r w:rsidRPr="007E386E">
              <w:rPr>
                <w:rFonts w:eastAsia="Calibri"/>
              </w:rPr>
              <w:t>СОШ №1</w:t>
            </w:r>
            <w:r w:rsidR="001E7D2D">
              <w:rPr>
                <w:rFonts w:eastAsia="Calibri"/>
              </w:rPr>
              <w:t>4»</w:t>
            </w:r>
          </w:p>
          <w:p w:rsidR="009202C9" w:rsidRPr="007E386E" w:rsidRDefault="009202C9" w:rsidP="00D2562C">
            <w:pPr>
              <w:rPr>
                <w:u w:val="single"/>
              </w:rPr>
            </w:pP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Цель программы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</w:t>
            </w:r>
            <w:r w:rsidRPr="007E386E">
              <w:rPr>
                <w:rFonts w:eastAsia="@Arial Unicode MS"/>
              </w:rPr>
              <w:t>Достижение в</w:t>
            </w:r>
            <w:bookmarkStart w:id="0" w:name="_GoBack"/>
            <w:bookmarkEnd w:id="0"/>
            <w:r w:rsidRPr="007E386E">
              <w:rPr>
                <w:rFonts w:eastAsia="@Arial Unicode MS"/>
              </w:rPr>
              <w:t xml:space="preserve">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 </w:t>
            </w:r>
          </w:p>
          <w:p w:rsidR="009202C9" w:rsidRPr="007E386E" w:rsidRDefault="009202C9" w:rsidP="00D2562C">
            <w:pPr>
              <w:contextualSpacing/>
              <w:rPr>
                <w:u w:val="single"/>
              </w:rPr>
            </w:pPr>
            <w:r>
              <w:t xml:space="preserve"> </w:t>
            </w:r>
            <w:r w:rsidRPr="007E386E">
              <w:t>становление и развитие личности обучающегося в ее самобытности, уникальности, неповторимости.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Основные задачи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>О</w:t>
            </w:r>
            <w:r w:rsidRPr="007E386E">
              <w:rPr>
                <w:rFonts w:eastAsia="@Arial Unicode MS"/>
              </w:rPr>
              <w:t>беспечение соответствия основной образовательн</w:t>
            </w:r>
            <w:r>
              <w:rPr>
                <w:rFonts w:eastAsia="@Arial Unicode MS"/>
              </w:rPr>
              <w:t>ой программы требованиям  ФГОС С</w:t>
            </w:r>
            <w:r w:rsidRPr="007E386E">
              <w:rPr>
                <w:rFonts w:eastAsia="@Arial Unicode MS"/>
              </w:rPr>
              <w:t>ОО;</w:t>
            </w:r>
          </w:p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 </w:t>
            </w:r>
            <w:r w:rsidRPr="007E386E">
              <w:rPr>
                <w:rFonts w:eastAsia="@Arial Unicode MS"/>
              </w:rPr>
              <w:t>обеспечение преемственности начального общего, основного общего, среднего общего образования;</w:t>
            </w:r>
          </w:p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 </w:t>
            </w:r>
            <w:r w:rsidRPr="007E386E">
              <w:rPr>
                <w:rFonts w:eastAsia="@Arial Unicode MS"/>
              </w:rPr>
              <w:t xml:space="preserve">обеспечение доступности получения качественного </w:t>
            </w:r>
            <w:r>
              <w:rPr>
                <w:rFonts w:eastAsia="@Arial Unicode MS"/>
              </w:rPr>
              <w:t xml:space="preserve">среднего </w:t>
            </w:r>
            <w:r w:rsidRPr="007E386E">
              <w:rPr>
                <w:rFonts w:eastAsia="@Arial Unicode MS"/>
              </w:rPr>
              <w:t xml:space="preserve">общего образования, достижение планируемых результатов освоения основной образовательной программы </w:t>
            </w:r>
            <w:r>
              <w:rPr>
                <w:rFonts w:eastAsia="@Arial Unicode MS"/>
              </w:rPr>
              <w:t xml:space="preserve">среднего </w:t>
            </w:r>
            <w:r w:rsidRPr="007E386E">
              <w:rPr>
                <w:rFonts w:eastAsia="@Arial Unicode MS"/>
              </w:rPr>
              <w:t>общего образования всеми обучающимися, в том числе детьми-инвалидами и детьми с ОВЗ;</w:t>
            </w:r>
          </w:p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 </w:t>
            </w:r>
            <w:r w:rsidRPr="007E386E">
              <w:rPr>
                <w:rFonts w:eastAsia="@Arial Unicode MS"/>
              </w:rPr>
              <w:t>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</w:t>
            </w:r>
            <w:r>
              <w:rPr>
                <w:rFonts w:eastAsia="@Arial Unicode MS"/>
              </w:rPr>
              <w:t>к</w:t>
            </w:r>
            <w:r w:rsidRPr="007E386E">
              <w:rPr>
                <w:rFonts w:eastAsia="@Arial Unicode MS"/>
              </w:rPr>
              <w:t>олы;</w:t>
            </w:r>
          </w:p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 </w:t>
            </w:r>
            <w:r w:rsidRPr="007E386E">
              <w:rPr>
                <w:rFonts w:eastAsia="@Arial Unicode MS"/>
              </w:rPr>
              <w:t>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      </w:r>
          </w:p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 </w:t>
            </w:r>
            <w:r w:rsidRPr="007E386E">
              <w:rPr>
                <w:rFonts w:eastAsia="@Arial Unicode MS"/>
              </w:rPr>
              <w:t>выявление и развитие способностей обучающихся;</w:t>
            </w:r>
          </w:p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 </w:t>
            </w:r>
            <w:r w:rsidRPr="007E386E">
              <w:rPr>
                <w:rFonts w:eastAsia="@Arial Unicode MS"/>
              </w:rPr>
              <w:t xml:space="preserve">организацию интеллектуальных и творческих </w:t>
            </w:r>
            <w:r w:rsidRPr="007E386E">
              <w:rPr>
                <w:rFonts w:eastAsia="@Arial Unicode MS"/>
              </w:rPr>
              <w:lastRenderedPageBreak/>
              <w:t>соревнований, научно-технического творчества, проектной и учебно-исследовательской деятельности;</w:t>
            </w:r>
          </w:p>
          <w:p w:rsidR="009202C9" w:rsidRPr="007E386E" w:rsidRDefault="009202C9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 xml:space="preserve">  </w:t>
            </w:r>
            <w:r w:rsidRPr="007E386E">
              <w:rPr>
                <w:rFonts w:eastAsia="@Arial Unicode MS"/>
              </w:rPr>
              <w:t>социальное и учебно-исследовательское проектирование, профессиональная ориентация обучающихся;</w:t>
            </w:r>
          </w:p>
          <w:p w:rsidR="009202C9" w:rsidRPr="007E386E" w:rsidRDefault="009202C9" w:rsidP="00D2562C">
            <w:r w:rsidRPr="007E386E">
              <w:rPr>
                <w:rFonts w:eastAsia="@Arial Unicode MS"/>
              </w:rPr>
              <w:t>сохранение</w:t>
            </w:r>
            <w:r w:rsidRPr="007E386E">
              <w:t xml:space="preserve"> и укрепление физического, психологического и социального здоровья обучающихся</w:t>
            </w:r>
            <w:r w:rsidRPr="007E386E">
              <w:rPr>
                <w:rFonts w:eastAsia="@Arial Unicode MS"/>
              </w:rPr>
              <w:t>, обеспечение их безопасности.</w:t>
            </w:r>
          </w:p>
        </w:tc>
      </w:tr>
      <w:tr w:rsidR="0034687B" w:rsidRPr="007E386E" w:rsidTr="00D2562C">
        <w:tc>
          <w:tcPr>
            <w:tcW w:w="3936" w:type="dxa"/>
          </w:tcPr>
          <w:p w:rsidR="0034687B" w:rsidRPr="007E386E" w:rsidRDefault="0034687B" w:rsidP="00D2562C">
            <w:r w:rsidRPr="00661519">
              <w:lastRenderedPageBreak/>
              <w:t>Срок реализации</w:t>
            </w:r>
          </w:p>
        </w:tc>
        <w:tc>
          <w:tcPr>
            <w:tcW w:w="5635" w:type="dxa"/>
          </w:tcPr>
          <w:p w:rsidR="0034687B" w:rsidRDefault="0034687B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>2 года</w:t>
            </w:r>
          </w:p>
        </w:tc>
      </w:tr>
      <w:tr w:rsidR="0034687B" w:rsidRPr="007E386E" w:rsidTr="00D2562C">
        <w:tc>
          <w:tcPr>
            <w:tcW w:w="3936" w:type="dxa"/>
          </w:tcPr>
          <w:p w:rsidR="0034687B" w:rsidRPr="007E386E" w:rsidRDefault="0034687B" w:rsidP="00D2562C">
            <w:r w:rsidRPr="00661519">
              <w:t>Количество часов в неделю</w:t>
            </w:r>
          </w:p>
        </w:tc>
        <w:tc>
          <w:tcPr>
            <w:tcW w:w="5635" w:type="dxa"/>
          </w:tcPr>
          <w:p w:rsidR="0034687B" w:rsidRDefault="0034687B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>2 часа в неделю</w:t>
            </w:r>
          </w:p>
        </w:tc>
      </w:tr>
    </w:tbl>
    <w:p w:rsidR="00EA74A4" w:rsidRDefault="00EA74A4"/>
    <w:p w:rsidR="0034687B" w:rsidRDefault="0034687B"/>
    <w:p w:rsidR="0034687B" w:rsidRDefault="0034687B"/>
    <w:sectPr w:rsidR="0034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4F"/>
    <w:rsid w:val="001E7D2D"/>
    <w:rsid w:val="0034687B"/>
    <w:rsid w:val="0075184F"/>
    <w:rsid w:val="0081473D"/>
    <w:rsid w:val="009202C9"/>
    <w:rsid w:val="00EA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D4D7"/>
  <w15:docId w15:val="{D1260EFF-F4C7-44D4-9EAE-FF77DE71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02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0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bsh1-4</dc:creator>
  <cp:lastModifiedBy>1</cp:lastModifiedBy>
  <cp:revision>2</cp:revision>
  <cp:lastPrinted>2021-10-30T05:40:00Z</cp:lastPrinted>
  <dcterms:created xsi:type="dcterms:W3CDTF">2022-12-13T13:04:00Z</dcterms:created>
  <dcterms:modified xsi:type="dcterms:W3CDTF">2022-12-13T13:04:00Z</dcterms:modified>
</cp:coreProperties>
</file>